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bCs/>
          <w:sz w:val="28"/>
          <w:szCs w:val="28"/>
        </w:rPr>
        <w:t>Zápis ze zasedání zastupitelstva obce Zlátenka č. 6/2025</w:t>
      </w:r>
    </w:p>
    <w:p w14:paraId="00000002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00000003" w14:textId="77777777" w:rsidR="00B5299F" w:rsidRDefault="001A1C75">
      <w:pPr>
        <w:spacing w:before="240" w:after="240"/>
        <w:jc w:val="both"/>
        <w:rPr>
          <w:rFonts w:ascii="Calibri" w:eastAsia="Calibri" w:hAnsi="Calibri" w:cs="Calibri"/>
          <w:highlight w:val="red"/>
        </w:rPr>
      </w:pPr>
      <w:r>
        <w:rPr>
          <w:rFonts w:ascii="Calibri" w:eastAsia="Calibri" w:hAnsi="Calibri" w:cs="Calibri"/>
        </w:rPr>
        <w:t>Zastupitelstvo obce Zlátenka č. 6/2025 konané dn</w:t>
      </w:r>
      <w:r>
        <w:rPr>
          <w:rFonts w:ascii="Calibri" w:eastAsia="Calibri" w:hAnsi="Calibri" w:cs="Calibri"/>
          <w:highlight w:val="white"/>
        </w:rPr>
        <w:t xml:space="preserve">e </w:t>
      </w:r>
      <w:r>
        <w:rPr>
          <w:rFonts w:ascii="Calibri" w:eastAsia="Calibri" w:hAnsi="Calibri" w:cs="Calibri"/>
        </w:rPr>
        <w:t>21. 12. 2025, zahájení zasedání v 17:00 hodin.</w:t>
      </w:r>
    </w:p>
    <w:p w14:paraId="00000004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05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Místo konání:</w:t>
      </w:r>
      <w:r>
        <w:rPr>
          <w:rFonts w:ascii="Calibri" w:eastAsia="Calibri" w:hAnsi="Calibri" w:cs="Calibri"/>
        </w:rPr>
        <w:t xml:space="preserve"> obecní úřad obce Zlátenka</w:t>
      </w:r>
    </w:p>
    <w:p w14:paraId="00000006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highlight w:val="red"/>
        </w:rPr>
      </w:pPr>
    </w:p>
    <w:p w14:paraId="00000007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ind w:left="3540" w:hanging="35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Přítomní členové zastupitelstva:</w:t>
      </w:r>
      <w:r>
        <w:rPr>
          <w:rFonts w:ascii="Calibri" w:eastAsia="Calibri" w:hAnsi="Calibri" w:cs="Calibri"/>
        </w:rPr>
        <w:t xml:space="preserve"> Miroslav Tůma, Vladimír Markvart, Jan Popelář, Petr Hrubeš, Jan</w:t>
      </w:r>
    </w:p>
    <w:p w14:paraId="00000008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ind w:left="3540" w:hanging="35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Hložek, Marcela Šmídová, Asef Masher</w:t>
      </w:r>
    </w:p>
    <w:p w14:paraId="00000009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0A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ind w:left="3540" w:hanging="35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Omluvení členové zastupitelstva:</w:t>
      </w:r>
      <w:r>
        <w:rPr>
          <w:rFonts w:ascii="Calibri" w:eastAsia="Calibri" w:hAnsi="Calibri" w:cs="Calibri"/>
        </w:rPr>
        <w:t xml:space="preserve"> 0</w:t>
      </w:r>
    </w:p>
    <w:p w14:paraId="0000000B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ind w:left="3540" w:hanging="3540"/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Neomluvení členové zastupitelstva: 0</w:t>
      </w:r>
    </w:p>
    <w:p w14:paraId="0000000C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0D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Zapisovatel:</w:t>
      </w:r>
      <w:r>
        <w:rPr>
          <w:rFonts w:ascii="Calibri" w:eastAsia="Calibri" w:hAnsi="Calibri" w:cs="Calibri"/>
        </w:rPr>
        <w:t xml:space="preserve"> Marcela Šmídová</w:t>
      </w:r>
    </w:p>
    <w:p w14:paraId="0000000E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Ověřovatelé zápisu:</w:t>
      </w:r>
      <w:r>
        <w:rPr>
          <w:rFonts w:ascii="Calibri" w:eastAsia="Calibri" w:hAnsi="Calibri" w:cs="Calibri"/>
        </w:rPr>
        <w:t xml:space="preserve"> Jan Popelář, Miroslav Tůma</w:t>
      </w:r>
    </w:p>
    <w:p w14:paraId="0000000F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10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Program:</w:t>
      </w:r>
    </w:p>
    <w:p w14:paraId="00000011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u w:val="single"/>
        </w:rPr>
      </w:pPr>
    </w:p>
    <w:p w14:paraId="00000012" w14:textId="77777777" w:rsidR="00B5299F" w:rsidRDefault="001A1C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Zahájení, navržení zapisovatele a ověřovatelů zápisu, schválení, popř. doplnění programu jednání</w:t>
      </w:r>
    </w:p>
    <w:p w14:paraId="00000013" w14:textId="77777777" w:rsidR="00B5299F" w:rsidRDefault="001A1C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Rozpočtové opatření č. 11</w:t>
      </w:r>
    </w:p>
    <w:p w14:paraId="00000014" w14:textId="77777777" w:rsidR="00B5299F" w:rsidRDefault="001A1C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Stanovení způsobu rozhodnutí o možné výstavbě větrné elektrárny v katastru obce Zlátenka</w:t>
      </w:r>
    </w:p>
    <w:p w14:paraId="00000015" w14:textId="77777777" w:rsidR="00B5299F" w:rsidRDefault="001A1C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Závěr</w:t>
      </w:r>
    </w:p>
    <w:p w14:paraId="00000016" w14:textId="77777777" w:rsidR="00B5299F" w:rsidRDefault="00B5299F">
      <w:pPr>
        <w:jc w:val="both"/>
        <w:rPr>
          <w:rFonts w:ascii="Calibri" w:eastAsia="Calibri" w:hAnsi="Calibri" w:cs="Calibri"/>
        </w:rPr>
      </w:pPr>
    </w:p>
    <w:p w14:paraId="00000017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</w:rPr>
      </w:pPr>
    </w:p>
    <w:p w14:paraId="00000018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1. Zahájení</w:t>
      </w:r>
    </w:p>
    <w:p w14:paraId="00000019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Zasedání zastupitelstva zahájil v 17:00 starosta Petr Hrubeš, přivítal přítomné a konstatoval, že je přítomna nadpoloviční většina členů zastupitelstva a zastupitelstvo je usnášeníschopné. Starosta navrhl jako zapisovatele Marcelu Šmídovou a ověřovatele Jana Popeláře a Miroslava Tůmu. Seznámil přítomné s připraveným programem jednání. Žádné připomínky nebyly. Dále se dotázal, zda má někdo připomínky k zápisu z minulého zasedání zastupitelstva obce. Žádné připomínky nebyly.</w:t>
      </w:r>
    </w:p>
    <w:p w14:paraId="0000001A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1B" w14:textId="77777777" w:rsidR="00B5299F" w:rsidRDefault="001A1C7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Hlasování pro </w:t>
      </w:r>
      <w:r>
        <w:rPr>
          <w:rFonts w:ascii="Calibri" w:eastAsia="Calibri" w:hAnsi="Calibri" w:cs="Calibri"/>
          <w:b/>
          <w:bCs/>
        </w:rPr>
        <w:t>návrh programu</w:t>
      </w:r>
      <w:r>
        <w:rPr>
          <w:rFonts w:ascii="Calibri" w:eastAsia="Calibri" w:hAnsi="Calibri" w:cs="Calibri"/>
        </w:rPr>
        <w:t xml:space="preserve"> </w:t>
      </w:r>
    </w:p>
    <w:p w14:paraId="0000001C" w14:textId="77777777" w:rsidR="00B5299F" w:rsidRDefault="001A1C7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Pro: 7</w:t>
      </w:r>
    </w:p>
    <w:p w14:paraId="0000001D" w14:textId="77777777" w:rsidR="00B5299F" w:rsidRDefault="001A1C7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Proti: 0</w:t>
      </w:r>
    </w:p>
    <w:p w14:paraId="0000001E" w14:textId="77777777" w:rsidR="00B5299F" w:rsidRDefault="001A1C7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Zdržel se: 0</w:t>
      </w:r>
    </w:p>
    <w:p w14:paraId="0000001F" w14:textId="77777777" w:rsidR="00B5299F" w:rsidRDefault="001A1C75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Návrh programu byl schválen. </w:t>
      </w:r>
    </w:p>
    <w:p w14:paraId="00000020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21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22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Hlasování pro </w:t>
      </w:r>
      <w:r>
        <w:rPr>
          <w:rFonts w:ascii="Calibri" w:eastAsia="Calibri" w:hAnsi="Calibri" w:cs="Calibri"/>
          <w:b/>
          <w:bCs/>
        </w:rPr>
        <w:t>návrh zapisovatele a ověřovatele</w:t>
      </w:r>
      <w:r>
        <w:rPr>
          <w:rFonts w:ascii="Calibri" w:eastAsia="Calibri" w:hAnsi="Calibri" w:cs="Calibri"/>
        </w:rPr>
        <w:t xml:space="preserve"> </w:t>
      </w:r>
    </w:p>
    <w:p w14:paraId="00000023" w14:textId="77777777" w:rsidR="00B5299F" w:rsidRDefault="001A1C7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Pro: 7</w:t>
      </w:r>
    </w:p>
    <w:p w14:paraId="00000024" w14:textId="77777777" w:rsidR="00B5299F" w:rsidRDefault="001A1C7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Proti: 0</w:t>
      </w:r>
    </w:p>
    <w:p w14:paraId="00000025" w14:textId="77777777" w:rsidR="00B5299F" w:rsidRDefault="001A1C7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Zdržel se: 0</w:t>
      </w:r>
    </w:p>
    <w:p w14:paraId="00000026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Navrhovaný zapisovatel a ověřovatel byl schválen.</w:t>
      </w:r>
    </w:p>
    <w:p w14:paraId="00000027" w14:textId="77777777" w:rsidR="00B5299F" w:rsidRDefault="001A1C75">
      <w:pPr>
        <w:ind w:left="720"/>
        <w:jc w:val="both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lastRenderedPageBreak/>
        <w:t>2. Rozpočtové opatření č. 11</w:t>
      </w:r>
    </w:p>
    <w:p w14:paraId="00000028" w14:textId="77777777" w:rsidR="00B5299F" w:rsidRDefault="001A1C7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Zastupitelstvo obce Zlátenka vzalo na vědomí schválené rozpočtové opatření č. 11 ze dne 28. 11. 2025</w:t>
      </w:r>
    </w:p>
    <w:p w14:paraId="00000029" w14:textId="77777777" w:rsidR="00B5299F" w:rsidRDefault="00B5299F">
      <w:pPr>
        <w:jc w:val="both"/>
        <w:rPr>
          <w:rFonts w:ascii="Calibri" w:eastAsia="Calibri" w:hAnsi="Calibri" w:cs="Calibri"/>
          <w:sz w:val="30"/>
          <w:szCs w:val="30"/>
        </w:rPr>
      </w:pPr>
    </w:p>
    <w:p w14:paraId="0000002A" w14:textId="77777777" w:rsidR="00B5299F" w:rsidRDefault="00B5299F">
      <w:pPr>
        <w:jc w:val="both"/>
        <w:rPr>
          <w:rFonts w:ascii="Calibri" w:eastAsia="Calibri" w:hAnsi="Calibri" w:cs="Calibri"/>
        </w:rPr>
      </w:pPr>
    </w:p>
    <w:p w14:paraId="0000002B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3. Stanovení způsobu rozhodnutí o možné výstavbě větrné elektrárny v katastru obce Zlátenka</w:t>
      </w:r>
    </w:p>
    <w:p w14:paraId="0000002C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</w:rPr>
      </w:pPr>
    </w:p>
    <w:p w14:paraId="0000002D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Zastupitelstvo obce projednalo možnosti, jak rozhodnout o případné výstavbě větrné elektrárny v katastru obce. Po diskusi bylo navrženo, aby rozhodnutí o tomto záměru přijalo přímo zastupitelstvo.</w:t>
      </w:r>
    </w:p>
    <w:p w14:paraId="0000002E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0000002F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Usnesení č. 12/6/25:</w:t>
      </w:r>
      <w:r>
        <w:rPr>
          <w:rFonts w:ascii="Calibri" w:eastAsia="Calibri" w:hAnsi="Calibri" w:cs="Calibri"/>
        </w:rPr>
        <w:t xml:space="preserve"> Zastupitelstvo obce schvaluje, že o případné výstavbě větrné elektrárny v katastru obce Zlátenka bude rozhodnuto přímo zastupitelstvem obce. Zastupitelstvo vstoupí do užšího jednání se společností JIPOCAR jako jedním ze zaslaných uchazečů o výstavbu větrné elektrárny.</w:t>
      </w:r>
    </w:p>
    <w:p w14:paraId="00000030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Pro: 4</w:t>
      </w:r>
    </w:p>
    <w:p w14:paraId="00000031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Proti: 3</w:t>
      </w:r>
    </w:p>
    <w:p w14:paraId="00000032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Zdržel se: 0</w:t>
      </w:r>
    </w:p>
    <w:p w14:paraId="00000033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Usnesení bylo přijato</w:t>
      </w:r>
    </w:p>
    <w:p w14:paraId="00000034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00000035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00000036" w14:textId="77777777" w:rsidR="00B5299F" w:rsidRDefault="00B5299F">
      <w:pPr>
        <w:jc w:val="both"/>
        <w:rPr>
          <w:rFonts w:ascii="Calibri" w:eastAsia="Calibri" w:hAnsi="Calibri" w:cs="Calibri"/>
          <w:b/>
          <w:bCs/>
          <w:u w:val="single"/>
        </w:rPr>
      </w:pPr>
    </w:p>
    <w:p w14:paraId="00000037" w14:textId="77777777" w:rsidR="00B5299F" w:rsidRDefault="001A1C75">
      <w:pPr>
        <w:ind w:left="720"/>
        <w:jc w:val="both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Závěr</w:t>
      </w:r>
    </w:p>
    <w:p w14:paraId="00000038" w14:textId="77777777" w:rsidR="00B5299F" w:rsidRDefault="001A1C75">
      <w:pPr>
        <w:jc w:val="both"/>
        <w:rPr>
          <w:rFonts w:ascii="Calibri" w:eastAsia="Calibri" w:hAnsi="Calibri" w:cs="Calibri"/>
          <w:highlight w:val="red"/>
        </w:rPr>
      </w:pPr>
      <w:r>
        <w:rPr>
          <w:rFonts w:ascii="Calibri" w:eastAsia="Calibri" w:hAnsi="Calibri" w:cs="Calibri"/>
        </w:rPr>
        <w:t xml:space="preserve">Starosta obce poděkoval přítomným za účast a ukončil </w:t>
      </w:r>
      <w:r>
        <w:rPr>
          <w:rFonts w:ascii="Calibri" w:eastAsia="Calibri" w:hAnsi="Calibri" w:cs="Calibri"/>
          <w:highlight w:val="white"/>
        </w:rPr>
        <w:t>schůzi v 18:51 hod.</w:t>
      </w:r>
    </w:p>
    <w:p w14:paraId="00000039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3A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</w:t>
      </w:r>
    </w:p>
    <w:p w14:paraId="0000003B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</w:t>
      </w:r>
    </w:p>
    <w:p w14:paraId="0000003C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highlight w:val="red"/>
        </w:rPr>
      </w:pPr>
      <w:r>
        <w:rPr>
          <w:rFonts w:ascii="Calibri" w:eastAsia="Calibri" w:hAnsi="Calibri" w:cs="Calibri"/>
        </w:rPr>
        <w:t>Ve Zlátence dne 21. 12. 2025</w:t>
      </w:r>
    </w:p>
    <w:p w14:paraId="0000003D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3E" w14:textId="77777777" w:rsidR="00B5299F" w:rsidRDefault="00B52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</w:p>
    <w:p w14:paraId="0000003F" w14:textId="77777777" w:rsidR="00B5299F" w:rsidRDefault="001A1C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Zapsal: </w:t>
      </w:r>
    </w:p>
    <w:p w14:paraId="00000040" w14:textId="77777777" w:rsidR="00B5299F" w:rsidRDefault="00B5299F">
      <w:pPr>
        <w:rPr>
          <w:rFonts w:ascii="Calibri" w:eastAsia="Calibri" w:hAnsi="Calibri" w:cs="Calibri"/>
        </w:rPr>
      </w:pPr>
    </w:p>
    <w:p w14:paraId="00000041" w14:textId="77777777" w:rsidR="00B5299F" w:rsidRDefault="001A1C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Ověřovatelé zápisu:</w:t>
      </w:r>
    </w:p>
    <w:p w14:paraId="00000042" w14:textId="77777777" w:rsidR="00B5299F" w:rsidRDefault="00B5299F">
      <w:pPr>
        <w:rPr>
          <w:rFonts w:ascii="Calibri" w:eastAsia="Calibri" w:hAnsi="Calibri" w:cs="Calibri"/>
        </w:rPr>
      </w:pPr>
    </w:p>
    <w:p w14:paraId="00000043" w14:textId="77777777" w:rsidR="00B5299F" w:rsidRDefault="001A1C7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Starosta:                                                 </w:t>
      </w:r>
    </w:p>
    <w:p w14:paraId="00000044" w14:textId="77777777" w:rsidR="00B5299F" w:rsidRDefault="001A1C7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</w:t>
      </w:r>
    </w:p>
    <w:sectPr w:rsidR="00B5299F">
      <w:headerReference w:type="default" r:id="rId8"/>
      <w:pgSz w:w="11905" w:h="16837"/>
      <w:pgMar w:top="434" w:right="1134" w:bottom="708" w:left="1134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BCB5A" w14:textId="77777777" w:rsidR="001A1C75" w:rsidRDefault="001A1C75">
      <w:r>
        <w:separator/>
      </w:r>
    </w:p>
  </w:endnote>
  <w:endnote w:type="continuationSeparator" w:id="0">
    <w:p w14:paraId="24370511" w14:textId="77777777" w:rsidR="001A1C75" w:rsidRDefault="001A1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CD67187-293A-4230-93A2-B4BC5914C31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5A5492B-C859-460C-AB30-BFE3ED4BCA80}"/>
    <w:embedBold r:id="rId3" w:fontKey="{6CA37989-A4C9-49D8-AE0C-37CB926764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74CA697-F724-4C26-9642-693E4EDF96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7CA19" w14:textId="77777777" w:rsidR="001A1C75" w:rsidRDefault="001A1C75">
      <w:r>
        <w:separator/>
      </w:r>
    </w:p>
  </w:footnote>
  <w:footnote w:type="continuationSeparator" w:id="0">
    <w:p w14:paraId="4D08FAA7" w14:textId="77777777" w:rsidR="001A1C75" w:rsidRDefault="001A1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5" w14:textId="77777777" w:rsidR="00B5299F" w:rsidRDefault="001A1C75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Obec Zlátenka</w:t>
    </w:r>
  </w:p>
  <w:p w14:paraId="00000046" w14:textId="77777777" w:rsidR="00B5299F" w:rsidRDefault="001A1C75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Zlátenka 11, 39501 Pacov</w:t>
    </w:r>
  </w:p>
  <w:p w14:paraId="00000047" w14:textId="77777777" w:rsidR="00B5299F" w:rsidRDefault="001A1C75">
    <w:pPr>
      <w:jc w:val="right"/>
      <w:rPr>
        <w:rFonts w:ascii="Calibri" w:eastAsia="Calibri" w:hAnsi="Calibri" w:cs="Calibri"/>
        <w:highlight w:val="white"/>
      </w:rPr>
    </w:pPr>
    <w:r>
      <w:rPr>
        <w:rFonts w:ascii="Calibri" w:eastAsia="Calibri" w:hAnsi="Calibri" w:cs="Calibri"/>
      </w:rPr>
      <w:t xml:space="preserve">IČO: </w:t>
    </w:r>
    <w:r>
      <w:rPr>
        <w:rFonts w:ascii="Calibri" w:eastAsia="Calibri" w:hAnsi="Calibri" w:cs="Calibri"/>
        <w:highlight w:val="white"/>
      </w:rPr>
      <w:t xml:space="preserve">00511498 </w:t>
    </w:r>
    <w:r>
      <w:rPr>
        <w:rFonts w:ascii="Calibri" w:eastAsia="Calibri" w:hAnsi="Calibri" w:cs="Calibri"/>
      </w:rPr>
      <w:t xml:space="preserve">| </w:t>
    </w:r>
    <w:hyperlink r:id="rId1">
      <w:r>
        <w:rPr>
          <w:rFonts w:ascii="Calibri" w:eastAsia="Calibri" w:hAnsi="Calibri" w:cs="Calibri"/>
          <w:u w:val="single"/>
        </w:rPr>
        <w:t>www.zlatenka.cz</w:t>
      </w:r>
    </w:hyperlink>
    <w:r>
      <w:rPr>
        <w:rFonts w:ascii="Calibri" w:eastAsia="Calibri" w:hAnsi="Calibri" w:cs="Calibri"/>
      </w:rPr>
      <w:t xml:space="preserve"> | E-mail: </w:t>
    </w:r>
    <w:hyperlink r:id="rId2">
      <w:r>
        <w:rPr>
          <w:rFonts w:ascii="Calibri" w:eastAsia="Calibri" w:hAnsi="Calibri" w:cs="Calibri"/>
          <w:color w:val="1155CC"/>
          <w:highlight w:val="white"/>
          <w:u w:val="single"/>
        </w:rPr>
        <w:t>obeczlatenka@gmail.com</w:t>
      </w:r>
    </w:hyperlink>
  </w:p>
  <w:p w14:paraId="00000048" w14:textId="77777777" w:rsidR="00B5299F" w:rsidRDefault="001A1C75">
    <w:pPr>
      <w:jc w:val="right"/>
      <w:rPr>
        <w:rFonts w:ascii="Calibri" w:eastAsia="Calibri" w:hAnsi="Calibri" w:cs="Calibri"/>
        <w:highlight w:val="white"/>
      </w:rPr>
    </w:pPr>
    <w:r>
      <w:rPr>
        <w:rFonts w:ascii="Calibri" w:eastAsia="Calibri" w:hAnsi="Calibri" w:cs="Calibri"/>
      </w:rPr>
      <w:tab/>
      <w:t xml:space="preserve">ID DS: </w:t>
    </w:r>
    <w:r>
      <w:rPr>
        <w:rFonts w:ascii="Calibri" w:eastAsia="Calibri" w:hAnsi="Calibri" w:cs="Calibri"/>
        <w:highlight w:val="white"/>
      </w:rPr>
      <w:t>dchbhpr</w:t>
    </w:r>
  </w:p>
  <w:p w14:paraId="00000049" w14:textId="77777777" w:rsidR="00B5299F" w:rsidRDefault="001A1C75">
    <w:pPr>
      <w:jc w:val="right"/>
      <w:rPr>
        <w:b/>
        <w:bCs/>
        <w:sz w:val="28"/>
        <w:szCs w:val="28"/>
      </w:rPr>
    </w:pPr>
    <w:r>
      <w:pict w14:anchorId="4606F760">
        <v:rect id="_x0000_i1025" style="width:0;height:1.5pt" o:hralign="center" o:hrstd="t" o:hr="t" fillcolor="#a0a0a0" stroked="f"/>
      </w:pict>
    </w:r>
  </w:p>
  <w:p w14:paraId="0000004A" w14:textId="77777777" w:rsidR="00B5299F" w:rsidRDefault="00B529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F5CB6"/>
    <w:multiLevelType w:val="multilevel"/>
    <w:tmpl w:val="C5CEFF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881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99F"/>
    <w:rsid w:val="001A1C75"/>
    <w:rsid w:val="008A0EFC"/>
    <w:rsid w:val="00B5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72A87BB9-7FFC-4DDB-B494-995F06635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bCs/>
      <w:i/>
      <w:iCs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D45DD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45DDB"/>
  </w:style>
  <w:style w:type="paragraph" w:styleId="Zpat">
    <w:name w:val="footer"/>
    <w:link w:val="ZpatChar"/>
    <w:uiPriority w:val="99"/>
    <w:unhideWhenUsed/>
    <w:rsid w:val="00D45DD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45DDB"/>
  </w:style>
  <w:style w:type="paragraph" w:styleId="Odstavecseseznamem">
    <w:name w:val="List Paragraph"/>
    <w:uiPriority w:val="34"/>
    <w:qFormat/>
    <w:rsid w:val="00DD5907"/>
    <w:pPr>
      <w:ind w:left="720"/>
      <w:contextualSpacing/>
    </w:pPr>
  </w:style>
  <w:style w:type="paragraph" w:styleId="Normlnweb">
    <w:name w:val="Normal (Web)"/>
    <w:uiPriority w:val="99"/>
    <w:semiHidden/>
    <w:unhideWhenUsed/>
    <w:rsid w:val="004F6A4C"/>
    <w:pPr>
      <w:widowControl/>
      <w:spacing w:before="100" w:beforeAutospacing="1" w:after="100" w:afterAutospacing="1"/>
    </w:pPr>
    <w:rPr>
      <w:lang w:val="cs-CZ"/>
    </w:rPr>
  </w:style>
  <w:style w:type="character" w:styleId="Siln">
    <w:name w:val="Strong"/>
    <w:basedOn w:val="Standardnpsmoodstavce"/>
    <w:uiPriority w:val="22"/>
    <w:qFormat/>
    <w:rsid w:val="004F6A4C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beczlatenka@gmail.com" TargetMode="External"/><Relationship Id="rId1" Type="http://schemas.openxmlformats.org/officeDocument/2006/relationships/hyperlink" Target="http://www.zlatenka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eBKWp6JcGawi23+vRYV/IoA6xA==">CgMxLjAyCGguZ2pkZ3hzOAByITFWczRkc25ZSFRSSzRwa2Y4UlJUTUlHdnh6OG5vYUZrUg==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3A3A155F52B54795E746ADD9DFF48B" ma:contentTypeVersion="10" ma:contentTypeDescription="Vytvoří nový dokument" ma:contentTypeScope="" ma:versionID="cb0f314c57a0a85670bd93d50f92aa9d">
  <xsd:schema xmlns:xsd="http://www.w3.org/2001/XMLSchema" xmlns:xs="http://www.w3.org/2001/XMLSchema" xmlns:p="http://schemas.microsoft.com/office/2006/metadata/properties" xmlns:ns2="3b9896d9-cd8f-4e29-ba88-aee54b86866d" xmlns:ns3="47019dbc-7926-4dff-898f-c65f63d20c7f" targetNamespace="http://schemas.microsoft.com/office/2006/metadata/properties" ma:root="true" ma:fieldsID="85f34e5dd4fc65f329bff2aeb6dc58b3" ns2:_="" ns3:_="">
    <xsd:import namespace="3b9896d9-cd8f-4e29-ba88-aee54b86866d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896d9-cd8f-4e29-ba88-aee54b86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9896d9-cd8f-4e29-ba88-aee54b86866d">
      <Terms xmlns="http://schemas.microsoft.com/office/infopath/2007/PartnerControls"/>
    </lcf76f155ced4ddcb4097134ff3c332f>
    <TaxCatchAll xmlns="47019dbc-7926-4dff-898f-c65f63d20c7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2F1ECCD-EA91-4FE6-91B8-036ABF9AA4FB}"/>
</file>

<file path=customXml/itemProps3.xml><?xml version="1.0" encoding="utf-8"?>
<ds:datastoreItem xmlns:ds="http://schemas.openxmlformats.org/officeDocument/2006/customXml" ds:itemID="{3EFA4CD4-3962-41C0-A4C8-7B701438EE01}"/>
</file>

<file path=customXml/itemProps4.xml><?xml version="1.0" encoding="utf-8"?>
<ds:datastoreItem xmlns:ds="http://schemas.openxmlformats.org/officeDocument/2006/customXml" ds:itemID="{2B608BAD-2D49-4C34-B11F-F94DE8CC4F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2078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Pučálková</dc:creator>
  <cp:lastModifiedBy>Michaela Pučálková</cp:lastModifiedBy>
  <cp:revision>2</cp:revision>
  <dcterms:created xsi:type="dcterms:W3CDTF">2025-12-23T05:57:00Z</dcterms:created>
  <dcterms:modified xsi:type="dcterms:W3CDTF">2025-12-23T05:57:00Z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0x010100233A3A155F52B54795E746ADD9DFF48B</vt:lpwstr>
  </property>
  <property fmtid="{D5CDD505-2E9C-101B-9397-08002B2CF9AE}" pid="7" name="MediaServiceImageTags">
    <vt:lpwstr/>
  </property>
</Properties>
</file>